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65" w:rsidRDefault="00BB5265" w:rsidP="00BB5265">
      <w:pPr>
        <w:pStyle w:val="1"/>
        <w:rPr>
          <w:rFonts w:hint="eastAsia"/>
          <w:i w:val="0"/>
          <w:iCs/>
        </w:rPr>
      </w:pPr>
      <w:bookmarkStart w:id="0" w:name="_Toc652"/>
      <w:r>
        <w:rPr>
          <w:rFonts w:hint="eastAsia"/>
          <w:i w:val="0"/>
          <w:iCs/>
        </w:rPr>
        <w:t>附件</w:t>
      </w:r>
      <w:r>
        <w:rPr>
          <w:rFonts w:hint="eastAsia"/>
          <w:i w:val="0"/>
          <w:iCs/>
        </w:rPr>
        <w:t>4-15</w:t>
      </w:r>
      <w:bookmarkEnd w:id="0"/>
    </w:p>
    <w:tbl>
      <w:tblPr>
        <w:tblpPr w:leftFromText="180" w:rightFromText="180" w:vertAnchor="text" w:horzAnchor="page" w:tblpX="868" w:tblpY="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3781"/>
        <w:gridCol w:w="900"/>
        <w:gridCol w:w="1426"/>
        <w:gridCol w:w="898"/>
        <w:gridCol w:w="1976"/>
        <w:gridCol w:w="1616"/>
        <w:gridCol w:w="1616"/>
        <w:gridCol w:w="933"/>
        <w:gridCol w:w="1402"/>
      </w:tblGrid>
      <w:tr w:rsidR="00BB5265" w:rsidTr="003E716C">
        <w:trPr>
          <w:trHeight w:val="982"/>
        </w:trPr>
        <w:tc>
          <w:tcPr>
            <w:tcW w:w="827" w:type="dxa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卷</w:t>
            </w:r>
          </w:p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号</w:t>
            </w:r>
          </w:p>
        </w:tc>
        <w:tc>
          <w:tcPr>
            <w:tcW w:w="3781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课程名称</w:t>
            </w:r>
          </w:p>
        </w:tc>
        <w:tc>
          <w:tcPr>
            <w:tcW w:w="900" w:type="dxa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原稿</w:t>
            </w:r>
          </w:p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页数</w:t>
            </w:r>
          </w:p>
        </w:tc>
        <w:tc>
          <w:tcPr>
            <w:tcW w:w="1426" w:type="dxa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印刷</w:t>
            </w:r>
          </w:p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份数</w:t>
            </w:r>
          </w:p>
        </w:tc>
        <w:tc>
          <w:tcPr>
            <w:tcW w:w="898" w:type="dxa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配白</w:t>
            </w:r>
          </w:p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仿宋_GB2312" w:hAnsi="Arial" w:cs="Arial"/>
                <w:sz w:val="28"/>
                <w:szCs w:val="28"/>
              </w:rPr>
              <w:t>纸数</w:t>
            </w:r>
            <w:proofErr w:type="gramEnd"/>
          </w:p>
        </w:tc>
        <w:tc>
          <w:tcPr>
            <w:tcW w:w="1976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>
              <w:rPr>
                <w:rFonts w:ascii="Arial" w:eastAsia="仿宋_GB2312" w:hAnsi="Arial" w:cs="Arial" w:hint="eastAsia"/>
                <w:sz w:val="28"/>
                <w:szCs w:val="28"/>
              </w:rPr>
              <w:t>使用班级</w:t>
            </w: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考</w:t>
            </w:r>
            <w:r>
              <w:rPr>
                <w:rFonts w:ascii="Arial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试</w:t>
            </w:r>
          </w:p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时</w:t>
            </w:r>
            <w:r>
              <w:rPr>
                <w:rFonts w:ascii="Arial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间</w:t>
            </w: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 w:hint="eastAsia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考</w:t>
            </w:r>
            <w:r>
              <w:rPr>
                <w:rFonts w:ascii="Arial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试</w:t>
            </w:r>
          </w:p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地</w:t>
            </w:r>
            <w:r>
              <w:rPr>
                <w:rFonts w:ascii="Arial" w:eastAsia="仿宋_GB2312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点</w:t>
            </w:r>
          </w:p>
        </w:tc>
        <w:tc>
          <w:tcPr>
            <w:tcW w:w="933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备注</w:t>
            </w:r>
          </w:p>
        </w:tc>
        <w:tc>
          <w:tcPr>
            <w:tcW w:w="1402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领取试卷签</w:t>
            </w:r>
            <w:r>
              <w:rPr>
                <w:rFonts w:ascii="Arial" w:eastAsia="仿宋_GB2312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字</w:t>
            </w:r>
          </w:p>
        </w:tc>
      </w:tr>
      <w:tr w:rsidR="00BB5265" w:rsidTr="003E716C">
        <w:trPr>
          <w:trHeight w:val="577"/>
        </w:trPr>
        <w:tc>
          <w:tcPr>
            <w:tcW w:w="827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 w:hint="eastAsia"/>
                <w:sz w:val="24"/>
              </w:rPr>
            </w:pPr>
            <w:r>
              <w:rPr>
                <w:rFonts w:ascii="Arial" w:eastAsia="仿宋_GB2312" w:hAnsi="Arial" w:cs="Arial" w:hint="eastAsia"/>
                <w:sz w:val="24"/>
              </w:rPr>
              <w:t>.</w:t>
            </w:r>
          </w:p>
        </w:tc>
        <w:tc>
          <w:tcPr>
            <w:tcW w:w="3781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98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  <w:tr w:rsidR="00BB5265" w:rsidTr="003E716C">
        <w:trPr>
          <w:trHeight w:val="564"/>
        </w:trPr>
        <w:tc>
          <w:tcPr>
            <w:tcW w:w="827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 w:hint="eastAsia"/>
                <w:sz w:val="24"/>
              </w:rPr>
            </w:pPr>
          </w:p>
        </w:tc>
        <w:tc>
          <w:tcPr>
            <w:tcW w:w="3781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98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  <w:tr w:rsidR="00BB5265" w:rsidTr="003E716C">
        <w:trPr>
          <w:trHeight w:val="564"/>
        </w:trPr>
        <w:tc>
          <w:tcPr>
            <w:tcW w:w="827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 w:hint="eastAsia"/>
                <w:sz w:val="24"/>
              </w:rPr>
            </w:pPr>
          </w:p>
        </w:tc>
        <w:tc>
          <w:tcPr>
            <w:tcW w:w="3781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98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  <w:tr w:rsidR="00BB5265" w:rsidTr="003E716C">
        <w:trPr>
          <w:trHeight w:val="577"/>
        </w:trPr>
        <w:tc>
          <w:tcPr>
            <w:tcW w:w="827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 w:hint="eastAsia"/>
                <w:sz w:val="24"/>
              </w:rPr>
            </w:pPr>
          </w:p>
        </w:tc>
        <w:tc>
          <w:tcPr>
            <w:tcW w:w="3781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98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 w:hint="eastAsia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  <w:tr w:rsidR="00BB5265" w:rsidTr="003E716C">
        <w:trPr>
          <w:trHeight w:val="564"/>
        </w:trPr>
        <w:tc>
          <w:tcPr>
            <w:tcW w:w="827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781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98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  <w:tr w:rsidR="00BB5265" w:rsidTr="003E716C">
        <w:trPr>
          <w:trHeight w:val="564"/>
        </w:trPr>
        <w:tc>
          <w:tcPr>
            <w:tcW w:w="827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781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98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  <w:tr w:rsidR="00BB5265" w:rsidTr="003E716C">
        <w:trPr>
          <w:trHeight w:val="564"/>
        </w:trPr>
        <w:tc>
          <w:tcPr>
            <w:tcW w:w="827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3781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898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616" w:type="dxa"/>
            <w:vAlign w:val="center"/>
          </w:tcPr>
          <w:p w:rsidR="00BB5265" w:rsidRDefault="00BB5265" w:rsidP="003E716C">
            <w:pPr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933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BB5265" w:rsidRDefault="00BB5265" w:rsidP="003E716C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</w:tr>
    </w:tbl>
    <w:p w:rsidR="00BB5265" w:rsidRDefault="00BB5265" w:rsidP="00BB5265">
      <w:pPr>
        <w:jc w:val="center"/>
        <w:rPr>
          <w:rFonts w:hint="eastAsia"/>
        </w:rPr>
      </w:pPr>
      <w:r>
        <w:rPr>
          <w:rFonts w:ascii="华文新魏" w:eastAsia="华文新魏" w:hint="eastAsia"/>
          <w:sz w:val="44"/>
          <w:szCs w:val="44"/>
        </w:rPr>
        <w:t>河北工程大学试卷印刷登记表</w:t>
      </w:r>
    </w:p>
    <w:p w:rsidR="00BB5265" w:rsidRDefault="00BB5265" w:rsidP="00BB5265">
      <w:pPr>
        <w:rPr>
          <w:rFonts w:ascii="Arial" w:eastAsia="仿宋_GB2312" w:hAnsi="Arial" w:cs="Arial"/>
          <w:sz w:val="28"/>
          <w:szCs w:val="28"/>
        </w:rPr>
      </w:pPr>
      <w:r>
        <w:rPr>
          <w:rFonts w:ascii="仿宋_GB2312" w:eastAsia="仿宋_GB2312" w:cs="Arial" w:hint="eastAsia"/>
          <w:sz w:val="28"/>
          <w:szCs w:val="28"/>
        </w:rPr>
        <w:t>学院：</w:t>
      </w:r>
      <w:r>
        <w:rPr>
          <w:rFonts w:ascii="仿宋_GB2312" w:eastAsia="仿宋_GB2312" w:hAnsi="Arial" w:cs="Arial" w:hint="eastAsia"/>
          <w:sz w:val="28"/>
          <w:szCs w:val="28"/>
        </w:rPr>
        <w:t xml:space="preserve">                                                               </w:t>
      </w:r>
      <w:r>
        <w:rPr>
          <w:rFonts w:ascii="Arial" w:eastAsia="仿宋_GB2312" w:hAnsi="Arial" w:cs="Arial"/>
          <w:sz w:val="28"/>
          <w:szCs w:val="28"/>
        </w:rPr>
        <w:t xml:space="preserve">  20    /20    </w:t>
      </w:r>
      <w:r>
        <w:rPr>
          <w:rFonts w:ascii="Arial" w:eastAsia="仿宋_GB2312" w:hAnsi="Arial" w:cs="Arial"/>
          <w:sz w:val="28"/>
          <w:szCs w:val="28"/>
        </w:rPr>
        <w:t>学年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第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学期</w:t>
      </w:r>
    </w:p>
    <w:p w:rsidR="00BB5265" w:rsidRDefault="00BB5265" w:rsidP="00BB5265">
      <w:pPr>
        <w:rPr>
          <w:rFonts w:ascii="仿宋_GB2312" w:eastAsia="仿宋_GB2312" w:hAnsi="Arial" w:cs="Arial" w:hint="eastAsia"/>
          <w:sz w:val="28"/>
          <w:szCs w:val="28"/>
          <w:u w:val="single"/>
        </w:rPr>
      </w:pPr>
      <w:r>
        <w:rPr>
          <w:rFonts w:ascii="仿宋_GB2312" w:eastAsia="仿宋_GB2312" w:hAnsi="Arial" w:cs="Arial" w:hint="eastAsia"/>
          <w:sz w:val="28"/>
          <w:szCs w:val="28"/>
        </w:rPr>
        <w:t xml:space="preserve">                                                     学院审核：            取卷时间：    年   月   日</w:t>
      </w:r>
    </w:p>
    <w:p w:rsidR="00BB5265" w:rsidRDefault="00BB5265" w:rsidP="00BB5265">
      <w:pPr>
        <w:rPr>
          <w:rFonts w:ascii="仿宋_GB2312" w:eastAsia="仿宋_GB2312" w:hAnsi="Arial" w:cs="Arial" w:hint="eastAsia"/>
          <w:sz w:val="28"/>
          <w:szCs w:val="28"/>
        </w:rPr>
        <w:sectPr w:rsidR="00BB5265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Arial" w:cs="Arial" w:hint="eastAsia"/>
          <w:sz w:val="28"/>
          <w:szCs w:val="28"/>
        </w:rPr>
        <w:t>备注：此表一式三份，其中学院一份、印刷厂两份</w:t>
      </w:r>
    </w:p>
    <w:p w:rsidR="002A7DF0" w:rsidRPr="00BB5265" w:rsidRDefault="002A7DF0" w:rsidP="00BB5265">
      <w:bookmarkStart w:id="1" w:name="_GoBack"/>
      <w:bookmarkEnd w:id="1"/>
    </w:p>
    <w:sectPr w:rsidR="002A7DF0" w:rsidRPr="00BB5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4D" w:rsidRDefault="00D23E4D" w:rsidP="00114241">
      <w:r>
        <w:separator/>
      </w:r>
    </w:p>
  </w:endnote>
  <w:endnote w:type="continuationSeparator" w:id="0">
    <w:p w:rsidR="00D23E4D" w:rsidRDefault="00D23E4D" w:rsidP="001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4D" w:rsidRDefault="00D23E4D" w:rsidP="00114241">
      <w:r>
        <w:separator/>
      </w:r>
    </w:p>
  </w:footnote>
  <w:footnote w:type="continuationSeparator" w:id="0">
    <w:p w:rsidR="00D23E4D" w:rsidRDefault="00D23E4D" w:rsidP="0011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6A"/>
    <w:rsid w:val="000907D2"/>
    <w:rsid w:val="000D7575"/>
    <w:rsid w:val="000E72C7"/>
    <w:rsid w:val="00105A79"/>
    <w:rsid w:val="00114241"/>
    <w:rsid w:val="002A7DF0"/>
    <w:rsid w:val="002C2E25"/>
    <w:rsid w:val="00371B42"/>
    <w:rsid w:val="003D7974"/>
    <w:rsid w:val="004B5985"/>
    <w:rsid w:val="004E78CF"/>
    <w:rsid w:val="00517424"/>
    <w:rsid w:val="005211A6"/>
    <w:rsid w:val="00580141"/>
    <w:rsid w:val="005B49A3"/>
    <w:rsid w:val="005E38C0"/>
    <w:rsid w:val="0061433A"/>
    <w:rsid w:val="0061680B"/>
    <w:rsid w:val="006C74E2"/>
    <w:rsid w:val="0070507B"/>
    <w:rsid w:val="00744E6A"/>
    <w:rsid w:val="007D5F70"/>
    <w:rsid w:val="00891919"/>
    <w:rsid w:val="008C346A"/>
    <w:rsid w:val="008D0627"/>
    <w:rsid w:val="0090295C"/>
    <w:rsid w:val="00945FB2"/>
    <w:rsid w:val="009601CE"/>
    <w:rsid w:val="009E2B31"/>
    <w:rsid w:val="00A01C52"/>
    <w:rsid w:val="00A12AAC"/>
    <w:rsid w:val="00A315E4"/>
    <w:rsid w:val="00AC49ED"/>
    <w:rsid w:val="00AE3019"/>
    <w:rsid w:val="00AE66BE"/>
    <w:rsid w:val="00BB5265"/>
    <w:rsid w:val="00C408B0"/>
    <w:rsid w:val="00C435E7"/>
    <w:rsid w:val="00C51DEB"/>
    <w:rsid w:val="00D23E4D"/>
    <w:rsid w:val="00D36F98"/>
    <w:rsid w:val="00D407A4"/>
    <w:rsid w:val="00D50ABE"/>
    <w:rsid w:val="00D977BF"/>
    <w:rsid w:val="00E37359"/>
    <w:rsid w:val="00E71728"/>
    <w:rsid w:val="00EA4C24"/>
    <w:rsid w:val="00F7681D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B5265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241"/>
    <w:rPr>
      <w:sz w:val="18"/>
      <w:szCs w:val="18"/>
    </w:rPr>
  </w:style>
  <w:style w:type="paragraph" w:styleId="a5">
    <w:name w:val="Normal (Web)"/>
    <w:basedOn w:val="a"/>
    <w:qFormat/>
    <w:rsid w:val="0011424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6">
    <w:name w:val="图表文字"/>
    <w:basedOn w:val="a"/>
    <w:rsid w:val="00A12AAC"/>
    <w:pPr>
      <w:jc w:val="center"/>
    </w:pPr>
    <w:rPr>
      <w:szCs w:val="20"/>
    </w:rPr>
  </w:style>
  <w:style w:type="character" w:customStyle="1" w:styleId="1Char">
    <w:name w:val="标题 1 Char"/>
    <w:basedOn w:val="a0"/>
    <w:link w:val="1"/>
    <w:rsid w:val="00BB5265"/>
    <w:rPr>
      <w:rFonts w:ascii="Times New Roman" w:eastAsia="宋体" w:hAnsi="Times New Roman" w:cs="Times New Roman"/>
      <w:i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B5265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241"/>
    <w:rPr>
      <w:sz w:val="18"/>
      <w:szCs w:val="18"/>
    </w:rPr>
  </w:style>
  <w:style w:type="paragraph" w:styleId="a5">
    <w:name w:val="Normal (Web)"/>
    <w:basedOn w:val="a"/>
    <w:qFormat/>
    <w:rsid w:val="0011424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6">
    <w:name w:val="图表文字"/>
    <w:basedOn w:val="a"/>
    <w:rsid w:val="00A12AAC"/>
    <w:pPr>
      <w:jc w:val="center"/>
    </w:pPr>
    <w:rPr>
      <w:szCs w:val="20"/>
    </w:rPr>
  </w:style>
  <w:style w:type="character" w:customStyle="1" w:styleId="1Char">
    <w:name w:val="标题 1 Char"/>
    <w:basedOn w:val="a0"/>
    <w:link w:val="1"/>
    <w:rsid w:val="00BB5265"/>
    <w:rPr>
      <w:rFonts w:ascii="Times New Roman" w:eastAsia="宋体" w:hAnsi="Times New Roman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>HaseeComputer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4</cp:revision>
  <dcterms:created xsi:type="dcterms:W3CDTF">2017-06-10T04:27:00Z</dcterms:created>
  <dcterms:modified xsi:type="dcterms:W3CDTF">2017-06-10T04:36:00Z</dcterms:modified>
</cp:coreProperties>
</file>