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EF" w:rsidRDefault="00850DEF" w:rsidP="00850DEF">
      <w:pPr>
        <w:pStyle w:val="1"/>
        <w:rPr>
          <w:rFonts w:ascii="楷体" w:eastAsia="楷体" w:hAnsi="楷体" w:cs="楷体" w:hint="eastAsia"/>
          <w:i w:val="0"/>
          <w:iCs/>
          <w:sz w:val="32"/>
          <w:szCs w:val="32"/>
        </w:rPr>
      </w:pPr>
      <w:r>
        <w:rPr>
          <w:rFonts w:ascii="楷体" w:eastAsia="楷体" w:hAnsi="楷体" w:cs="楷体" w:hint="eastAsia"/>
          <w:i w:val="0"/>
          <w:iCs/>
          <w:sz w:val="32"/>
          <w:szCs w:val="32"/>
        </w:rPr>
        <w:t>考试工作基本程序及规范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1230"/>
        <w:gridCol w:w="4440"/>
        <w:gridCol w:w="1565"/>
        <w:gridCol w:w="1275"/>
      </w:tblGrid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工作内容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工作程序及要求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支撑材料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截止时间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rPr>
                <w:rFonts w:hint="eastAsia"/>
              </w:rPr>
            </w:pPr>
            <w:r>
              <w:rPr>
                <w:rFonts w:hint="eastAsia"/>
              </w:rPr>
              <w:t>召开考风考</w:t>
            </w:r>
            <w:proofErr w:type="gramStart"/>
            <w:r>
              <w:rPr>
                <w:rFonts w:hint="eastAsia"/>
              </w:rPr>
              <w:t>纪会议</w:t>
            </w:r>
            <w:proofErr w:type="gramEnd"/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组织学生和老师学习有关考试管理规定，落实有关考试的要求、安排和措施，成立期末考场巡视组。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考风考</w:t>
            </w:r>
            <w:proofErr w:type="gramStart"/>
            <w:r>
              <w:rPr>
                <w:rFonts w:hint="eastAsia"/>
              </w:rPr>
              <w:t>纪会议</w:t>
            </w:r>
            <w:proofErr w:type="gramEnd"/>
            <w:r>
              <w:rPr>
                <w:rFonts w:hint="eastAsia"/>
              </w:rPr>
              <w:t>纪要及报道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每学期第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周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rPr>
                <w:rFonts w:hint="eastAsia"/>
              </w:rPr>
            </w:pPr>
            <w:r>
              <w:rPr>
                <w:rFonts w:hint="eastAsia"/>
              </w:rPr>
              <w:t>出卷及试卷审批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任课教师提交试卷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、试卷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、标准答案、试卷审批单（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份，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卷</w:t>
            </w:r>
            <w:r>
              <w:t>2</w:t>
            </w:r>
            <w:r>
              <w:rPr>
                <w:rFonts w:hint="eastAsia"/>
              </w:rPr>
              <w:t>份），命题符合河北工程大学普通本科课程考试管理规定要求。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试卷</w:t>
            </w:r>
          </w:p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标准答案</w:t>
            </w:r>
          </w:p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试卷审批表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考前两周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试卷印刷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教学办填写</w:t>
            </w:r>
            <w:proofErr w:type="gramEnd"/>
            <w:r>
              <w:rPr>
                <w:rFonts w:hint="eastAsia"/>
              </w:rPr>
              <w:t>试卷印刷登记表，印刷试卷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试卷印刷登记表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考前一周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考试安排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</w:pPr>
            <w:proofErr w:type="gramStart"/>
            <w:r>
              <w:rPr>
                <w:rFonts w:hint="eastAsia"/>
              </w:rPr>
              <w:t>教学办</w:t>
            </w:r>
            <w:proofErr w:type="gramEnd"/>
            <w:r>
              <w:rPr>
                <w:rFonts w:hint="eastAsia"/>
              </w:rPr>
              <w:t>安排考试时间、去教务处申请考试教室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教室申请表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</w:pPr>
            <w:r>
              <w:rPr>
                <w:rFonts w:hint="eastAsia"/>
              </w:rPr>
              <w:t>考前一周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安排监考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安排监考教师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考前一周</w:t>
            </w:r>
          </w:p>
        </w:tc>
      </w:tr>
      <w:tr w:rsidR="00850DEF" w:rsidTr="003E716C">
        <w:tc>
          <w:tcPr>
            <w:tcW w:w="567" w:type="dxa"/>
            <w:vMerge w:val="restart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230" w:type="dxa"/>
            <w:vMerge w:val="restart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考试通知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教学办</w:t>
            </w:r>
            <w:proofErr w:type="gramEnd"/>
            <w:r>
              <w:rPr>
                <w:rFonts w:hint="eastAsia"/>
              </w:rPr>
              <w:t>负责发放监考通知单（教务处领取）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监考通知单</w:t>
            </w:r>
          </w:p>
        </w:tc>
        <w:tc>
          <w:tcPr>
            <w:tcW w:w="1275" w:type="dxa"/>
            <w:vMerge w:val="restart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考前一周</w:t>
            </w:r>
          </w:p>
        </w:tc>
      </w:tr>
      <w:tr w:rsidR="00850DEF" w:rsidTr="003E716C">
        <w:tc>
          <w:tcPr>
            <w:tcW w:w="567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教学办</w:t>
            </w:r>
            <w:proofErr w:type="gramEnd"/>
            <w:r>
              <w:rPr>
                <w:rFonts w:hint="eastAsia"/>
              </w:rPr>
              <w:t>负责在学院公告栏、学院网站、</w:t>
            </w:r>
            <w:r>
              <w:rPr>
                <w:rFonts w:hint="eastAsia"/>
              </w:rPr>
              <w:t>QQ</w:t>
            </w:r>
            <w:proofErr w:type="gramStart"/>
            <w:r>
              <w:rPr>
                <w:rFonts w:hint="eastAsia"/>
              </w:rPr>
              <w:t>群发布</w:t>
            </w:r>
            <w:proofErr w:type="gramEnd"/>
            <w:r>
              <w:rPr>
                <w:rFonts w:hint="eastAsia"/>
              </w:rPr>
              <w:t>考试通知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学院通知</w:t>
            </w:r>
          </w:p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考试安排公布表</w:t>
            </w:r>
          </w:p>
        </w:tc>
        <w:tc>
          <w:tcPr>
            <w:tcW w:w="1275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</w:tr>
      <w:tr w:rsidR="00850DEF" w:rsidTr="003E716C">
        <w:tc>
          <w:tcPr>
            <w:tcW w:w="567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学工办</w:t>
            </w:r>
            <w:proofErr w:type="gramEnd"/>
            <w:r>
              <w:rPr>
                <w:rFonts w:hint="eastAsia"/>
              </w:rPr>
              <w:t>负责通知学生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教务处备案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具体考试安排</w:t>
            </w:r>
            <w:proofErr w:type="gramStart"/>
            <w:r>
              <w:rPr>
                <w:rFonts w:hint="eastAsia"/>
              </w:rPr>
              <w:t>明细报</w:t>
            </w:r>
            <w:proofErr w:type="gramEnd"/>
            <w:r>
              <w:rPr>
                <w:rFonts w:hint="eastAsia"/>
              </w:rPr>
              <w:t>教务处备案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监考安排明细表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考前一周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领取试卷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教学办</w:t>
            </w:r>
            <w:proofErr w:type="gramEnd"/>
            <w:r>
              <w:rPr>
                <w:rFonts w:hint="eastAsia"/>
              </w:rPr>
              <w:t>负责去印刷厂领取试卷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试卷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主监考领试卷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主监考到</w:t>
            </w:r>
            <w:proofErr w:type="gramStart"/>
            <w:r>
              <w:rPr>
                <w:rFonts w:hint="eastAsia"/>
              </w:rPr>
              <w:t>教学办</w:t>
            </w:r>
            <w:proofErr w:type="gramEnd"/>
            <w:r>
              <w:rPr>
                <w:rFonts w:hint="eastAsia"/>
              </w:rPr>
              <w:t>领取试卷和考场记录单（印刷厂提供）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</w:pPr>
            <w:r>
              <w:rPr>
                <w:rFonts w:hint="eastAsia"/>
              </w:rPr>
              <w:t>开考前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分钟</w:t>
            </w:r>
          </w:p>
        </w:tc>
      </w:tr>
      <w:tr w:rsidR="00850DEF" w:rsidTr="003E716C">
        <w:tc>
          <w:tcPr>
            <w:tcW w:w="567" w:type="dxa"/>
            <w:vMerge w:val="restart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230" w:type="dxa"/>
            <w:vMerge w:val="restart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考前秩序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学工办</w:t>
            </w:r>
            <w:proofErr w:type="gramEnd"/>
            <w:r>
              <w:rPr>
                <w:rFonts w:hint="eastAsia"/>
              </w:rPr>
              <w:t>负责开考前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分钟，将考试座位安排表贴到教室，要保证学生间隔至少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个座位。</w:t>
            </w:r>
          </w:p>
        </w:tc>
        <w:tc>
          <w:tcPr>
            <w:tcW w:w="1565" w:type="dxa"/>
            <w:vMerge w:val="restart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座位安排表</w:t>
            </w:r>
          </w:p>
        </w:tc>
        <w:tc>
          <w:tcPr>
            <w:tcW w:w="1275" w:type="dxa"/>
            <w:vMerge w:val="restart"/>
            <w:vAlign w:val="center"/>
          </w:tcPr>
          <w:p w:rsidR="00850DEF" w:rsidRDefault="00850DEF" w:rsidP="003E716C">
            <w:pPr>
              <w:jc w:val="center"/>
            </w:pPr>
            <w:r>
              <w:rPr>
                <w:rFonts w:hint="eastAsia"/>
              </w:rPr>
              <w:t>开考前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 w:rsidR="00850DEF" w:rsidTr="003E716C">
        <w:tc>
          <w:tcPr>
            <w:tcW w:w="567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vMerge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副监考提前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分钟，到考场清点学生人数，清理考场，强调考场纪律，检查学生证件等。</w:t>
            </w:r>
          </w:p>
        </w:tc>
        <w:tc>
          <w:tcPr>
            <w:tcW w:w="1565" w:type="dxa"/>
            <w:vMerge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850DEF" w:rsidRDefault="00850DEF" w:rsidP="003E716C">
            <w:pPr>
              <w:jc w:val="center"/>
            </w:pP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监考教师职责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主监考教师要严格按照《河北工程大学普通本科课程考试管理规定（试行）》中的要求进行监考。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考试期间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收卷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副监考负责收试卷（按班级学生序号排好），主监考负责考场秩序，填写考场记录单，做好作弊学生记录并复印考场记录单报教务处，告知教学办。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试卷</w:t>
            </w:r>
          </w:p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考场记录单</w:t>
            </w: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考试结束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将试卷交至</w:t>
            </w:r>
            <w:proofErr w:type="gramStart"/>
            <w:r>
              <w:rPr>
                <w:rFonts w:hint="eastAsia"/>
              </w:rPr>
              <w:t>教学办</w:t>
            </w:r>
            <w:proofErr w:type="gramEnd"/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主监考是任课教师，可拿回试卷批阅。主监考非任课教师时，将试卷交至教学办。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考试结束后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批阅试卷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根据批阅试卷规范和成绩评定办法，批阅试卷。公共课程、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个以上（含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个）教师承担的专业课程流水判卷。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阅卷完成后，按照教务处要求时间节点提交并打印成绩单。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考试结束后</w:t>
            </w:r>
          </w:p>
        </w:tc>
      </w:tr>
      <w:tr w:rsidR="00850DEF" w:rsidTr="003E716C">
        <w:tc>
          <w:tcPr>
            <w:tcW w:w="567" w:type="dxa"/>
            <w:vAlign w:val="center"/>
          </w:tcPr>
          <w:p w:rsidR="00850DEF" w:rsidRDefault="00850DEF" w:rsidP="003E716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30" w:type="dxa"/>
            <w:vAlign w:val="center"/>
          </w:tcPr>
          <w:p w:rsidR="00850DEF" w:rsidRDefault="00850DEF" w:rsidP="003E716C">
            <w:pPr>
              <w:jc w:val="center"/>
            </w:pPr>
            <w:r>
              <w:rPr>
                <w:rFonts w:hint="eastAsia"/>
              </w:rPr>
              <w:t>试卷归档</w:t>
            </w:r>
          </w:p>
        </w:tc>
        <w:tc>
          <w:tcPr>
            <w:tcW w:w="4440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根据试卷分析撰写要求和试卷装订要求，将试卷装订成册</w:t>
            </w:r>
          </w:p>
        </w:tc>
        <w:tc>
          <w:tcPr>
            <w:tcW w:w="1565" w:type="dxa"/>
            <w:vAlign w:val="center"/>
          </w:tcPr>
          <w:p w:rsidR="00850DEF" w:rsidRDefault="00850DEF" w:rsidP="003E716C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850DEF" w:rsidRDefault="00850DEF" w:rsidP="003E716C">
            <w:pPr>
              <w:jc w:val="center"/>
            </w:pPr>
            <w:r>
              <w:rPr>
                <w:rFonts w:hint="eastAsia"/>
              </w:rPr>
              <w:t>考试结束后</w:t>
            </w:r>
          </w:p>
        </w:tc>
      </w:tr>
    </w:tbl>
    <w:p w:rsidR="00850DEF" w:rsidRDefault="00850DEF" w:rsidP="00850DEF">
      <w:pPr>
        <w:adjustRightInd w:val="0"/>
        <w:snapToGrid w:val="0"/>
        <w:spacing w:line="400" w:lineRule="exact"/>
        <w:rPr>
          <w:rFonts w:hint="eastAsia"/>
          <w:sz w:val="24"/>
          <w:szCs w:val="18"/>
        </w:rPr>
      </w:pPr>
      <w:r>
        <w:rPr>
          <w:rFonts w:hint="eastAsia"/>
          <w:sz w:val="24"/>
          <w:szCs w:val="18"/>
        </w:rPr>
        <w:t>注：</w:t>
      </w:r>
      <w:r>
        <w:rPr>
          <w:rFonts w:hint="eastAsia"/>
          <w:sz w:val="24"/>
          <w:szCs w:val="18"/>
        </w:rPr>
        <w:t>1.</w:t>
      </w:r>
      <w:r>
        <w:rPr>
          <w:rFonts w:hint="eastAsia"/>
          <w:sz w:val="24"/>
          <w:szCs w:val="18"/>
        </w:rPr>
        <w:t>考试课程归档材料为：试卷装订本、成绩单、教学日记。</w:t>
      </w:r>
    </w:p>
    <w:p w:rsidR="00850DEF" w:rsidRDefault="00850DEF" w:rsidP="00850DEF">
      <w:pPr>
        <w:adjustRightInd w:val="0"/>
        <w:snapToGrid w:val="0"/>
        <w:spacing w:line="400" w:lineRule="exact"/>
        <w:rPr>
          <w:rFonts w:hint="eastAsia"/>
          <w:sz w:val="24"/>
          <w:szCs w:val="18"/>
        </w:rPr>
      </w:pPr>
      <w:r>
        <w:rPr>
          <w:rFonts w:hint="eastAsia"/>
          <w:sz w:val="24"/>
          <w:szCs w:val="18"/>
        </w:rPr>
        <w:lastRenderedPageBreak/>
        <w:t xml:space="preserve">    2.</w:t>
      </w:r>
      <w:r>
        <w:rPr>
          <w:rFonts w:hint="eastAsia"/>
          <w:sz w:val="24"/>
          <w:szCs w:val="18"/>
        </w:rPr>
        <w:t>考查课程归档材料为：期末考核材料、成绩单、教学日记。</w:t>
      </w:r>
    </w:p>
    <w:p w:rsidR="00850DEF" w:rsidRDefault="00850DEF" w:rsidP="00850DEF">
      <w:pPr>
        <w:numPr>
          <w:ilvl w:val="0"/>
          <w:numId w:val="2"/>
        </w:numPr>
        <w:adjustRightInd w:val="0"/>
        <w:snapToGrid w:val="0"/>
        <w:spacing w:line="400" w:lineRule="exact"/>
        <w:ind w:firstLine="480"/>
        <w:rPr>
          <w:rFonts w:hint="eastAsia"/>
          <w:sz w:val="24"/>
          <w:szCs w:val="18"/>
        </w:rPr>
      </w:pPr>
      <w:r>
        <w:rPr>
          <w:rFonts w:hint="eastAsia"/>
          <w:sz w:val="24"/>
          <w:szCs w:val="18"/>
        </w:rPr>
        <w:t>实验报告（课内实验和单独实验）任课教师批阅后，</w:t>
      </w:r>
      <w:proofErr w:type="gramStart"/>
      <w:r>
        <w:rPr>
          <w:rFonts w:hint="eastAsia"/>
          <w:sz w:val="24"/>
          <w:szCs w:val="18"/>
        </w:rPr>
        <w:t>教学办留存</w:t>
      </w:r>
      <w:proofErr w:type="gramEnd"/>
      <w:r>
        <w:rPr>
          <w:rFonts w:hint="eastAsia"/>
          <w:sz w:val="24"/>
          <w:szCs w:val="18"/>
        </w:rPr>
        <w:t>。</w:t>
      </w:r>
    </w:p>
    <w:p w:rsidR="00850DEF" w:rsidRDefault="00850DEF" w:rsidP="00850DEF">
      <w:pPr>
        <w:adjustRightInd w:val="0"/>
        <w:snapToGrid w:val="0"/>
        <w:spacing w:line="400" w:lineRule="exact"/>
        <w:rPr>
          <w:rFonts w:hint="eastAsia"/>
          <w:sz w:val="24"/>
          <w:szCs w:val="18"/>
        </w:rPr>
      </w:pPr>
      <w:r>
        <w:rPr>
          <w:rFonts w:hint="eastAsia"/>
          <w:sz w:val="24"/>
          <w:szCs w:val="18"/>
        </w:rPr>
        <w:t xml:space="preserve">    4.</w:t>
      </w:r>
      <w:r>
        <w:rPr>
          <w:rFonts w:hint="eastAsia"/>
          <w:sz w:val="24"/>
          <w:szCs w:val="18"/>
        </w:rPr>
        <w:t>课堂作业任课教师批改后，教研室留存。</w:t>
      </w:r>
    </w:p>
    <w:p w:rsidR="00850DEF" w:rsidRDefault="00850DEF" w:rsidP="00850DEF">
      <w:pPr>
        <w:numPr>
          <w:ilvl w:val="0"/>
          <w:numId w:val="3"/>
        </w:numPr>
        <w:adjustRightInd w:val="0"/>
        <w:snapToGrid w:val="0"/>
        <w:spacing w:line="400" w:lineRule="exact"/>
        <w:ind w:firstLine="480"/>
        <w:rPr>
          <w:rFonts w:hint="eastAsia"/>
          <w:sz w:val="24"/>
          <w:szCs w:val="18"/>
        </w:rPr>
      </w:pPr>
      <w:r>
        <w:rPr>
          <w:rFonts w:hint="eastAsia"/>
          <w:sz w:val="24"/>
          <w:szCs w:val="18"/>
        </w:rPr>
        <w:t>每学期的归档资料，以系室为单位上交教学办。</w:t>
      </w:r>
    </w:p>
    <w:p w:rsidR="00850DEF" w:rsidRDefault="00850DEF" w:rsidP="00850DEF">
      <w:pPr>
        <w:adjustRightInd w:val="0"/>
        <w:snapToGrid w:val="0"/>
        <w:spacing w:line="400" w:lineRule="exact"/>
        <w:rPr>
          <w:rFonts w:hint="eastAsia"/>
          <w:sz w:val="24"/>
          <w:szCs w:val="18"/>
        </w:rPr>
      </w:pPr>
      <w:r>
        <w:rPr>
          <w:rFonts w:hint="eastAsia"/>
          <w:sz w:val="24"/>
          <w:szCs w:val="18"/>
        </w:rPr>
        <w:t xml:space="preserve">     1</w:t>
      </w:r>
      <w:r>
        <w:rPr>
          <w:rFonts w:hint="eastAsia"/>
          <w:sz w:val="24"/>
          <w:szCs w:val="18"/>
        </w:rPr>
        <w:t>）成绩单归档时间：每学期的最后一周周末。</w:t>
      </w:r>
    </w:p>
    <w:p w:rsidR="00850DEF" w:rsidRDefault="00850DEF" w:rsidP="00850DEF">
      <w:pPr>
        <w:adjustRightInd w:val="0"/>
        <w:snapToGrid w:val="0"/>
        <w:spacing w:line="400" w:lineRule="exact"/>
        <w:rPr>
          <w:rFonts w:hint="eastAsia"/>
          <w:sz w:val="24"/>
          <w:szCs w:val="18"/>
        </w:rPr>
      </w:pPr>
      <w:r>
        <w:rPr>
          <w:rFonts w:hint="eastAsia"/>
          <w:sz w:val="24"/>
          <w:szCs w:val="18"/>
        </w:rPr>
        <w:t xml:space="preserve">     2</w:t>
      </w:r>
      <w:r>
        <w:rPr>
          <w:rFonts w:hint="eastAsia"/>
          <w:sz w:val="24"/>
          <w:szCs w:val="18"/>
        </w:rPr>
        <w:t>）其它教学资料归档时间：下学期的第一周周二。</w:t>
      </w:r>
    </w:p>
    <w:p w:rsidR="002A7DF0" w:rsidRPr="00850DEF" w:rsidRDefault="002A7DF0" w:rsidP="00850DEF">
      <w:bookmarkStart w:id="0" w:name="_GoBack"/>
      <w:bookmarkEnd w:id="0"/>
    </w:p>
    <w:sectPr w:rsidR="002A7DF0" w:rsidRPr="00850DEF" w:rsidSect="00CD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68" w:rsidRDefault="00235C68" w:rsidP="00217203">
      <w:r>
        <w:separator/>
      </w:r>
    </w:p>
  </w:endnote>
  <w:endnote w:type="continuationSeparator" w:id="0">
    <w:p w:rsidR="00235C68" w:rsidRDefault="00235C68" w:rsidP="0021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68" w:rsidRDefault="00235C68" w:rsidP="00217203">
      <w:r>
        <w:separator/>
      </w:r>
    </w:p>
  </w:footnote>
  <w:footnote w:type="continuationSeparator" w:id="0">
    <w:p w:rsidR="00235C68" w:rsidRDefault="00235C68" w:rsidP="0021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2B43"/>
    <w:multiLevelType w:val="singleLevel"/>
    <w:tmpl w:val="585B2B43"/>
    <w:lvl w:ilvl="0">
      <w:start w:val="2"/>
      <w:numFmt w:val="decimal"/>
      <w:suff w:val="nothing"/>
      <w:lvlText w:val="%1."/>
      <w:lvlJc w:val="left"/>
    </w:lvl>
  </w:abstractNum>
  <w:abstractNum w:abstractNumId="1">
    <w:nsid w:val="58F17420"/>
    <w:multiLevelType w:val="singleLevel"/>
    <w:tmpl w:val="58F17420"/>
    <w:lvl w:ilvl="0">
      <w:start w:val="3"/>
      <w:numFmt w:val="decimal"/>
      <w:suff w:val="nothing"/>
      <w:lvlText w:val="%1."/>
      <w:lvlJc w:val="left"/>
    </w:lvl>
  </w:abstractNum>
  <w:abstractNum w:abstractNumId="2">
    <w:nsid w:val="58F1743D"/>
    <w:multiLevelType w:val="singleLevel"/>
    <w:tmpl w:val="58F1743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0"/>
    <w:rsid w:val="00021C1C"/>
    <w:rsid w:val="00052696"/>
    <w:rsid w:val="00055D34"/>
    <w:rsid w:val="00063A07"/>
    <w:rsid w:val="000D7575"/>
    <w:rsid w:val="000E72C7"/>
    <w:rsid w:val="00105A79"/>
    <w:rsid w:val="001A5DA3"/>
    <w:rsid w:val="002171A7"/>
    <w:rsid w:val="00217203"/>
    <w:rsid w:val="00235C68"/>
    <w:rsid w:val="002501DF"/>
    <w:rsid w:val="002A7DF0"/>
    <w:rsid w:val="002C2E25"/>
    <w:rsid w:val="002D5A57"/>
    <w:rsid w:val="003477C2"/>
    <w:rsid w:val="003520AF"/>
    <w:rsid w:val="00371B42"/>
    <w:rsid w:val="003B0D16"/>
    <w:rsid w:val="003C0B84"/>
    <w:rsid w:val="003D4292"/>
    <w:rsid w:val="003D7974"/>
    <w:rsid w:val="0043601C"/>
    <w:rsid w:val="0046554C"/>
    <w:rsid w:val="00484DD0"/>
    <w:rsid w:val="004B5985"/>
    <w:rsid w:val="004C029A"/>
    <w:rsid w:val="004E78CF"/>
    <w:rsid w:val="005046D1"/>
    <w:rsid w:val="00517424"/>
    <w:rsid w:val="005211A6"/>
    <w:rsid w:val="00524D6D"/>
    <w:rsid w:val="00542CC0"/>
    <w:rsid w:val="00580141"/>
    <w:rsid w:val="005B49A3"/>
    <w:rsid w:val="005C2583"/>
    <w:rsid w:val="005E5E61"/>
    <w:rsid w:val="0061433A"/>
    <w:rsid w:val="0061680B"/>
    <w:rsid w:val="0062320B"/>
    <w:rsid w:val="006538F4"/>
    <w:rsid w:val="006C53FA"/>
    <w:rsid w:val="006C74E2"/>
    <w:rsid w:val="0070507B"/>
    <w:rsid w:val="00710768"/>
    <w:rsid w:val="00737090"/>
    <w:rsid w:val="00744E6A"/>
    <w:rsid w:val="00753DCE"/>
    <w:rsid w:val="00755487"/>
    <w:rsid w:val="00842543"/>
    <w:rsid w:val="00843CAB"/>
    <w:rsid w:val="00850B17"/>
    <w:rsid w:val="00850DEF"/>
    <w:rsid w:val="00867B53"/>
    <w:rsid w:val="008859AF"/>
    <w:rsid w:val="00891919"/>
    <w:rsid w:val="00896C1A"/>
    <w:rsid w:val="008C40B5"/>
    <w:rsid w:val="008D0627"/>
    <w:rsid w:val="008F568F"/>
    <w:rsid w:val="0090295C"/>
    <w:rsid w:val="00945FB2"/>
    <w:rsid w:val="009601CE"/>
    <w:rsid w:val="009709DF"/>
    <w:rsid w:val="00996088"/>
    <w:rsid w:val="009E2B31"/>
    <w:rsid w:val="00A01C52"/>
    <w:rsid w:val="00A315E4"/>
    <w:rsid w:val="00A51084"/>
    <w:rsid w:val="00A5683E"/>
    <w:rsid w:val="00AC49ED"/>
    <w:rsid w:val="00AD6D1A"/>
    <w:rsid w:val="00AE3019"/>
    <w:rsid w:val="00AE50D4"/>
    <w:rsid w:val="00AE66BE"/>
    <w:rsid w:val="00B3718C"/>
    <w:rsid w:val="00B5144D"/>
    <w:rsid w:val="00B76A65"/>
    <w:rsid w:val="00C02918"/>
    <w:rsid w:val="00C408B0"/>
    <w:rsid w:val="00C435E7"/>
    <w:rsid w:val="00C51DEB"/>
    <w:rsid w:val="00C7107D"/>
    <w:rsid w:val="00CD1C98"/>
    <w:rsid w:val="00D36F98"/>
    <w:rsid w:val="00D407A4"/>
    <w:rsid w:val="00D50ABE"/>
    <w:rsid w:val="00D977BF"/>
    <w:rsid w:val="00DB4C2F"/>
    <w:rsid w:val="00E0183E"/>
    <w:rsid w:val="00E453E3"/>
    <w:rsid w:val="00E55296"/>
    <w:rsid w:val="00E6710A"/>
    <w:rsid w:val="00E71728"/>
    <w:rsid w:val="00EB3371"/>
    <w:rsid w:val="00EC3669"/>
    <w:rsid w:val="00F17320"/>
    <w:rsid w:val="00F34D77"/>
    <w:rsid w:val="00F34E8E"/>
    <w:rsid w:val="00F60E4D"/>
    <w:rsid w:val="00F7681D"/>
    <w:rsid w:val="00F81EB2"/>
    <w:rsid w:val="00F84AC2"/>
    <w:rsid w:val="00FC4F5C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8">
    <w:name w:val="Plain Text"/>
    <w:basedOn w:val="a"/>
    <w:link w:val="Char3"/>
    <w:qFormat/>
    <w:rsid w:val="00052696"/>
    <w:rPr>
      <w:rFonts w:ascii="宋体" w:hAnsi="Courier New"/>
      <w:szCs w:val="20"/>
    </w:rPr>
  </w:style>
  <w:style w:type="character" w:customStyle="1" w:styleId="Char3">
    <w:name w:val="纯文本 Char"/>
    <w:basedOn w:val="a0"/>
    <w:link w:val="a8"/>
    <w:rsid w:val="00052696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8">
    <w:name w:val="Plain Text"/>
    <w:basedOn w:val="a"/>
    <w:link w:val="Char3"/>
    <w:qFormat/>
    <w:rsid w:val="00052696"/>
    <w:rPr>
      <w:rFonts w:ascii="宋体" w:hAnsi="Courier New"/>
      <w:szCs w:val="20"/>
    </w:rPr>
  </w:style>
  <w:style w:type="character" w:customStyle="1" w:styleId="Char3">
    <w:name w:val="纯文本 Char"/>
    <w:basedOn w:val="a0"/>
    <w:link w:val="a8"/>
    <w:rsid w:val="00052696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>HaseeComputer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34</cp:revision>
  <dcterms:created xsi:type="dcterms:W3CDTF">2017-06-10T03:19:00Z</dcterms:created>
  <dcterms:modified xsi:type="dcterms:W3CDTF">2017-06-10T04:25:00Z</dcterms:modified>
</cp:coreProperties>
</file>